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37" w:rsidRDefault="00103DD0">
      <w:pPr>
        <w:ind w:left="5660" w:right="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«ЗАТВЕРДЖЕНО»</w:t>
      </w:r>
    </w:p>
    <w:p w:rsidR="00903E37" w:rsidRDefault="00103DD0">
      <w:pPr>
        <w:ind w:left="566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Голова</w:t>
      </w:r>
    </w:p>
    <w:p w:rsidR="00903E37" w:rsidRDefault="00103DD0">
      <w:pPr>
        <w:ind w:left="566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Федерації шахів м. Дніпра</w:t>
      </w:r>
    </w:p>
    <w:p w:rsidR="00903E37" w:rsidRDefault="00103DD0">
      <w:pPr>
        <w:ind w:left="566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3E37" w:rsidRDefault="00103DD0">
      <w:pPr>
        <w:ind w:left="566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  О.М.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Марков</w:t>
      </w:r>
      <w:proofErr w:type="spellEnd"/>
    </w:p>
    <w:p w:rsidR="00903E37" w:rsidRDefault="00103DD0">
      <w:pPr>
        <w:ind w:left="566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„ ____” ____________2019 р.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</w:t>
      </w:r>
    </w:p>
    <w:p w:rsidR="00903E37" w:rsidRDefault="00103DD0">
      <w:pPr>
        <w:ind w:left="5660" w:right="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903E37" w:rsidRDefault="00103DD0">
      <w:pPr>
        <w:spacing w:before="240" w:after="240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drawing>
          <wp:inline distT="114300" distB="114300" distL="114300" distR="114300">
            <wp:extent cx="1633538" cy="131062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538" cy="13106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3E37" w:rsidRDefault="00103DD0">
      <w:pPr>
        <w:spacing w:before="240" w:after="240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ПОЛОЖЕННЯ</w:t>
      </w:r>
    </w:p>
    <w:p w:rsidR="00903E37" w:rsidRDefault="00103DD0">
      <w:pPr>
        <w:spacing w:before="240" w:after="240"/>
        <w:ind w:right="4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8F9FA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8F9FA"/>
        </w:rPr>
        <w:t>про проведення семінару для тренерів з шахів м. Дніпра</w:t>
      </w:r>
    </w:p>
    <w:p w:rsidR="00903E37" w:rsidRDefault="00903E37">
      <w:pPr>
        <w:spacing w:before="240" w:after="240"/>
        <w:ind w:right="4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8F9FA"/>
        </w:rPr>
      </w:pPr>
    </w:p>
    <w:p w:rsidR="00903E37" w:rsidRDefault="00103DD0">
      <w:pPr>
        <w:spacing w:before="240" w:after="240"/>
        <w:ind w:right="4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8F9FA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8F9FA"/>
        </w:rPr>
        <w:t>1. МЕТА І ЗАДАЧІ</w:t>
      </w:r>
    </w:p>
    <w:p w:rsidR="00903E37" w:rsidRDefault="00103DD0">
      <w:pPr>
        <w:spacing w:before="240" w:after="240"/>
        <w:ind w:right="4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Тренерський семінар проводиться з метою: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br/>
        <w:t xml:space="preserve">- підвищення кваліфікації шахових тренерів міста;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br/>
        <w:t>- визначення сучасних тенденцій у викладацькій роботі;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br/>
        <w:t>- популяризації тренерської роботи серед шахістів;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br/>
        <w:t>- сприяння консолідації у місті тренерів з шахів високої кваліфікації.</w:t>
      </w:r>
    </w:p>
    <w:p w:rsidR="00903E37" w:rsidRDefault="00103DD0">
      <w:pPr>
        <w:spacing w:before="240" w:after="240"/>
        <w:ind w:right="4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8F9FA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8F9FA"/>
        </w:rPr>
        <w:t>2. СТРОКИ І МІСЦЕ ПРОВЕДЕННЯ</w:t>
      </w:r>
    </w:p>
    <w:p w:rsidR="00903E37" w:rsidRPr="00103DD0" w:rsidRDefault="00103DD0">
      <w:pPr>
        <w:spacing w:before="240" w:after="240"/>
        <w:ind w:right="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103DD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Семінар для тренерів з шахів на теми: «</w:t>
      </w:r>
      <w:r w:rsidR="00965B4D">
        <w:rPr>
          <w:rFonts w:ascii="Times New Roman" w:hAnsi="Times New Roman" w:cs="Times New Roman"/>
          <w:sz w:val="24"/>
          <w:szCs w:val="24"/>
        </w:rPr>
        <w:t>Мій життєвий шлях у спорті</w:t>
      </w:r>
      <w:r w:rsidRPr="00103DD0">
        <w:rPr>
          <w:rFonts w:ascii="Times New Roman" w:hAnsi="Times New Roman" w:cs="Times New Roman"/>
          <w:sz w:val="24"/>
          <w:szCs w:val="24"/>
        </w:rPr>
        <w:t>» та</w:t>
      </w:r>
      <w:r w:rsidRPr="00103DD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«</w:t>
      </w:r>
      <w:r w:rsidR="00965B4D">
        <w:rPr>
          <w:rFonts w:ascii="Times New Roman" w:hAnsi="Times New Roman" w:cs="Times New Roman"/>
          <w:sz w:val="24"/>
          <w:szCs w:val="24"/>
        </w:rPr>
        <w:t>Досвід роботи з юними шахістами різного рівня</w:t>
      </w:r>
      <w:r w:rsidRPr="00103DD0">
        <w:rPr>
          <w:rFonts w:ascii="Times New Roman" w:hAnsi="Times New Roman" w:cs="Times New Roman"/>
          <w:sz w:val="24"/>
          <w:szCs w:val="24"/>
        </w:rPr>
        <w:t xml:space="preserve">» </w:t>
      </w:r>
      <w:r w:rsidRPr="00103DD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відбудеться </w:t>
      </w:r>
      <w:r w:rsidR="00965B4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30</w:t>
      </w:r>
      <w:r w:rsidRPr="00103DD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r w:rsidR="00965B4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листопада</w:t>
      </w:r>
      <w:r w:rsidRPr="00103DD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2019р. за адресою: м. Дніпро, вул. В. Вернадського, 27, Міський шахово-шашковий клуб ім. Й. С. </w:t>
      </w:r>
      <w:proofErr w:type="spellStart"/>
      <w:r w:rsidRPr="00103DD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Уріха</w:t>
      </w:r>
      <w:proofErr w:type="spellEnd"/>
      <w:r w:rsidRPr="00103DD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, з </w:t>
      </w:r>
      <w:r w:rsidR="00965B4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18</w:t>
      </w:r>
      <w:r w:rsidRPr="00103DD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:00 до </w:t>
      </w:r>
      <w:r w:rsidR="00965B4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20</w:t>
      </w:r>
      <w:r w:rsidRPr="00103DD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:00.</w:t>
      </w:r>
    </w:p>
    <w:p w:rsidR="00903E37" w:rsidRDefault="00103DD0">
      <w:pPr>
        <w:spacing w:before="240" w:after="240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8F9FA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8F9FA"/>
        </w:rPr>
        <w:t>3. КЕРІВНИЦТВО ПРОВЕДЕННЯМ</w:t>
      </w:r>
      <w:bookmarkStart w:id="1" w:name="_GoBack"/>
      <w:bookmarkEnd w:id="1"/>
    </w:p>
    <w:p w:rsidR="00903E37" w:rsidRDefault="00103DD0">
      <w:pPr>
        <w:spacing w:before="240" w:after="240"/>
        <w:ind w:right="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8F9FA"/>
        </w:rPr>
        <w:t xml:space="preserve">Загальне керівництво підготовкою та проведенням семінару здійснює Федерація шахів міста Дніпра. </w:t>
      </w:r>
    </w:p>
    <w:p w:rsidR="00903E37" w:rsidRDefault="00103DD0">
      <w:pPr>
        <w:spacing w:before="240" w:after="240"/>
        <w:ind w:right="4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8F9FA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8F9FA"/>
        </w:rPr>
        <w:t>4. УМОВИ УЧАСТІ</w:t>
      </w:r>
    </w:p>
    <w:p w:rsidR="00903E37" w:rsidRDefault="00103DD0">
      <w:pPr>
        <w:spacing w:before="240" w:after="240"/>
        <w:ind w:right="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До участі у семінарі запрошуються всі тренери з шахів, які працюють при ДЮСШ, спортивних  клубах, приватних гуртках або займаються приватним навчанням, а також шахісти, які хочуть стати тренерами.</w:t>
      </w:r>
    </w:p>
    <w:p w:rsidR="00903E37" w:rsidRDefault="00903E37">
      <w:pPr>
        <w:spacing w:before="240" w:after="240"/>
        <w:ind w:right="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</w:p>
    <w:p w:rsidR="00903E37" w:rsidRDefault="00903E37">
      <w:pPr>
        <w:spacing w:before="240" w:after="240"/>
        <w:ind w:right="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</w:p>
    <w:p w:rsidR="00903E37" w:rsidRDefault="00103DD0">
      <w:pPr>
        <w:ind w:right="4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8F9FA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8F9FA"/>
        </w:rPr>
        <w:t>5. ХАРАКТЕР ЗАХОДУ</w:t>
      </w:r>
    </w:p>
    <w:p w:rsidR="00103DD0" w:rsidRDefault="00103DD0">
      <w:pPr>
        <w:ind w:right="4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8F9FA"/>
        </w:rPr>
      </w:pPr>
    </w:p>
    <w:p w:rsidR="00903E37" w:rsidRDefault="00103DD0">
      <w:pPr>
        <w:ind w:right="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Семінар відбудеться в інтерактивній формі за участю двох лекторів, які прочитають лекції та дадуть відповіді на запитання аудиторії:</w:t>
      </w:r>
    </w:p>
    <w:p w:rsidR="00903E37" w:rsidRDefault="00103DD0">
      <w:pPr>
        <w:ind w:right="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1. </w:t>
      </w:r>
      <w:r w:rsidR="00965B4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Петрова Григорія Савича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‒ </w:t>
      </w:r>
      <w:r w:rsidR="00965B4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директора ДЮСШ №11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.</w:t>
      </w:r>
    </w:p>
    <w:p w:rsidR="00903E37" w:rsidRDefault="00103DD0">
      <w:pPr>
        <w:ind w:right="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2. </w:t>
      </w:r>
      <w:r w:rsidR="00965B4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Чобітка </w:t>
      </w:r>
      <w:proofErr w:type="spellStart"/>
      <w:r w:rsidR="00965B4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Яківа</w:t>
      </w:r>
      <w:proofErr w:type="spellEnd"/>
      <w:r w:rsidR="00965B4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965B4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Яковлевича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‒ тренера.</w:t>
      </w:r>
    </w:p>
    <w:p w:rsidR="00903E37" w:rsidRDefault="00903E37">
      <w:pPr>
        <w:ind w:right="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</w:p>
    <w:p w:rsidR="00903E37" w:rsidRDefault="00103DD0">
      <w:pPr>
        <w:ind w:right="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Теми семінару: </w:t>
      </w:r>
      <w:r w:rsidRPr="00103DD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«</w:t>
      </w:r>
      <w:r w:rsidR="00965B4D">
        <w:rPr>
          <w:rFonts w:ascii="Times New Roman" w:hAnsi="Times New Roman" w:cs="Times New Roman"/>
          <w:sz w:val="24"/>
          <w:szCs w:val="24"/>
        </w:rPr>
        <w:t>Мій життєвий шлях у спорті</w:t>
      </w:r>
      <w:r w:rsidRPr="00103DD0">
        <w:rPr>
          <w:rFonts w:ascii="Times New Roman" w:hAnsi="Times New Roman" w:cs="Times New Roman"/>
          <w:sz w:val="24"/>
          <w:szCs w:val="24"/>
        </w:rPr>
        <w:t>» та</w:t>
      </w:r>
      <w:r w:rsidRPr="00103DD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«</w:t>
      </w:r>
      <w:r w:rsidR="00965B4D">
        <w:rPr>
          <w:rFonts w:ascii="Times New Roman" w:hAnsi="Times New Roman" w:cs="Times New Roman"/>
          <w:sz w:val="24"/>
          <w:szCs w:val="24"/>
        </w:rPr>
        <w:t>Досвід роботи з юними шахістами різного рівня</w:t>
      </w:r>
      <w:r w:rsidRPr="00103DD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.</w:t>
      </w:r>
    </w:p>
    <w:p w:rsidR="00903E37" w:rsidRDefault="00903E37">
      <w:pPr>
        <w:ind w:right="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</w:p>
    <w:p w:rsidR="00903E37" w:rsidRDefault="00103DD0">
      <w:pPr>
        <w:spacing w:line="392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8F9FA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8F9FA"/>
        </w:rPr>
        <w:t>6. РЕЄСТРАЦІЯ УЧАСНИКІВ</w:t>
      </w:r>
    </w:p>
    <w:p w:rsidR="00903E37" w:rsidRDefault="00103DD0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Участь в семінарі - безкоштовна.</w:t>
      </w:r>
    </w:p>
    <w:p w:rsidR="00903E37" w:rsidRDefault="00103DD0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Обов'язковою умовою для участі є попередня реєстрація учасників семінару на сайті</w:t>
      </w:r>
    </w:p>
    <w:p w:rsidR="00903E37" w:rsidRDefault="00103DD0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Федерації: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8F9FA"/>
        </w:rPr>
        <w:t>chess.dp.ua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до 2</w:t>
      </w:r>
      <w:r w:rsidR="00965B4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r w:rsidR="00965B4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листопада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включно.</w:t>
      </w:r>
    </w:p>
    <w:p w:rsidR="00903E37" w:rsidRDefault="00103DD0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Кількість учасників обмежена.</w:t>
      </w:r>
    </w:p>
    <w:p w:rsidR="00903E37" w:rsidRDefault="00903E37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</w:p>
    <w:p w:rsidR="00903E37" w:rsidRDefault="00103DD0">
      <w:pPr>
        <w:spacing w:line="392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8F9FA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8F9FA"/>
        </w:rPr>
        <w:t>7. УМОВИ ПРИЙОМУ ТА ФІНАНСУВАННЯ</w:t>
      </w:r>
    </w:p>
    <w:p w:rsidR="00903E37" w:rsidRDefault="00103DD0">
      <w:pPr>
        <w:spacing w:line="392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Федерація шахів м. Дніпра бере на себе всі витрати щодо організації та проведення семінару.</w:t>
      </w:r>
    </w:p>
    <w:p w:rsidR="00903E37" w:rsidRDefault="00903E37">
      <w:pPr>
        <w:spacing w:line="392" w:lineRule="auto"/>
        <w:rPr>
          <w:rFonts w:ascii="Times New Roman" w:eastAsia="Times New Roman" w:hAnsi="Times New Roman" w:cs="Times New Roman"/>
          <w:sz w:val="24"/>
          <w:szCs w:val="24"/>
          <w:shd w:val="clear" w:color="auto" w:fill="F8F9FA"/>
        </w:rPr>
      </w:pPr>
    </w:p>
    <w:p w:rsidR="00903E37" w:rsidRDefault="00103DD0">
      <w:pPr>
        <w:spacing w:line="392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8F9F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8F9FA"/>
        </w:rPr>
        <w:t xml:space="preserve">Додаткова інформація: </w:t>
      </w:r>
      <w:proofErr w:type="spellStart"/>
      <w:r w:rsidR="00965B4D">
        <w:rPr>
          <w:rFonts w:ascii="Times New Roman" w:eastAsia="Times New Roman" w:hAnsi="Times New Roman" w:cs="Times New Roman"/>
          <w:sz w:val="24"/>
          <w:szCs w:val="24"/>
          <w:shd w:val="clear" w:color="auto" w:fill="F8F9FA"/>
          <w:lang w:val="en-US"/>
        </w:rPr>
        <w:t>dnepr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8F9FA"/>
        </w:rPr>
        <w:t>chess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8F9FA"/>
        </w:rPr>
        <w:t>@</w:t>
      </w:r>
      <w:proofErr w:type="spellStart"/>
      <w:r w:rsidR="00965B4D">
        <w:rPr>
          <w:rFonts w:ascii="Times New Roman" w:eastAsia="Times New Roman" w:hAnsi="Times New Roman" w:cs="Times New Roman"/>
          <w:sz w:val="24"/>
          <w:szCs w:val="24"/>
          <w:shd w:val="clear" w:color="auto" w:fill="F8F9FA"/>
          <w:lang w:val="en-US"/>
        </w:rPr>
        <w:t>gmail</w:t>
      </w:r>
      <w:proofErr w:type="spellEnd"/>
      <w:r w:rsidR="00965B4D" w:rsidRPr="00965B4D">
        <w:rPr>
          <w:rFonts w:ascii="Times New Roman" w:eastAsia="Times New Roman" w:hAnsi="Times New Roman" w:cs="Times New Roman"/>
          <w:sz w:val="24"/>
          <w:szCs w:val="24"/>
          <w:shd w:val="clear" w:color="auto" w:fill="F8F9FA"/>
          <w:lang w:val="ru-RU"/>
        </w:rPr>
        <w:t>.</w:t>
      </w:r>
      <w:r w:rsidR="00965B4D">
        <w:rPr>
          <w:rFonts w:ascii="Times New Roman" w:eastAsia="Times New Roman" w:hAnsi="Times New Roman" w:cs="Times New Roman"/>
          <w:sz w:val="24"/>
          <w:szCs w:val="24"/>
          <w:shd w:val="clear" w:color="auto" w:fill="F8F9FA"/>
          <w:lang w:val="en-US"/>
        </w:rPr>
        <w:t>com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8F9FA"/>
        </w:rPr>
        <w:t xml:space="preserve"> або +38 (099) 484-76-56 .</w:t>
      </w:r>
    </w:p>
    <w:p w:rsidR="00903E37" w:rsidRDefault="00103DD0">
      <w:pPr>
        <w:spacing w:before="240" w:after="240"/>
        <w:ind w:right="4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8F9FA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8F9FA"/>
        </w:rPr>
        <w:t>Дане положення є офіційним запрошенням на семінар.</w:t>
      </w:r>
    </w:p>
    <w:p w:rsidR="00903E37" w:rsidRDefault="00903E37">
      <w:pPr>
        <w:rPr>
          <w:b/>
          <w:color w:val="222222"/>
          <w:sz w:val="28"/>
          <w:szCs w:val="28"/>
          <w:shd w:val="clear" w:color="auto" w:fill="F8F9FA"/>
        </w:rPr>
      </w:pPr>
    </w:p>
    <w:sectPr w:rsidR="00903E37">
      <w:pgSz w:w="11909" w:h="16834"/>
      <w:pgMar w:top="566" w:right="1440" w:bottom="68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03E37"/>
    <w:rsid w:val="00103DD0"/>
    <w:rsid w:val="00903E37"/>
    <w:rsid w:val="0096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91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91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CG8xo6C5QaEXYd+cLDPzEciCSw==">AMUW2mX+2AXF0C9WTV7ObZanu49YdK1SDkDK0F88Sl2dXvsVWWolVZtU2IPxZfNVE2oHdQaSKY5nWckERxgfZHIW6oAy3hXWwXgmuEM+q9zWdnV31lEm0GdcVkQerTHrmSwpovAAsJBn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Пользователь</cp:lastModifiedBy>
  <cp:revision>3</cp:revision>
  <dcterms:created xsi:type="dcterms:W3CDTF">2019-09-05T08:37:00Z</dcterms:created>
  <dcterms:modified xsi:type="dcterms:W3CDTF">2019-11-18T12:45:00Z</dcterms:modified>
</cp:coreProperties>
</file>